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C3" w:rsidRPr="00BD23D8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BD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</w:t>
      </w:r>
    </w:p>
    <w:p w:rsidR="000C46C3" w:rsidRPr="003D23FA" w:rsidRDefault="000C46C3" w:rsidP="000C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«Эффективность  работы педагогов по организации прогулки, обеспечение оздоровительной направленности </w:t>
      </w:r>
    </w:p>
    <w:p w:rsidR="000C46C3" w:rsidRPr="003D23FA" w:rsidRDefault="000C46C3" w:rsidP="000C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физического развития детей путем активного проведения прогулок»</w:t>
      </w:r>
    </w:p>
    <w:p w:rsidR="000C46C3" w:rsidRPr="003D23FA" w:rsidRDefault="000C46C3" w:rsidP="000C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3D23FA">
        <w:rPr>
          <w:rFonts w:ascii="Times New Roman" w:eastAsia="Times New Roman" w:hAnsi="Times New Roman" w:cs="Times New Roman"/>
          <w:color w:val="000000"/>
          <w:lang w:eastAsia="ru-RU"/>
        </w:rPr>
        <w:t xml:space="preserve"> анализ системы работы по </w:t>
      </w:r>
      <w:r w:rsidRPr="003D23FA">
        <w:rPr>
          <w:rFonts w:ascii="Times New Roman" w:eastAsia="Times New Roman" w:hAnsi="Times New Roman" w:cs="Times New Roman"/>
          <w:bCs/>
          <w:color w:val="000000"/>
          <w:lang w:eastAsia="ru-RU"/>
        </w:rPr>
        <w:t>обеспечению оздоровительной направленности и физического</w:t>
      </w:r>
      <w:r w:rsidRPr="003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детей путем активного проведения прогулок</w:t>
      </w:r>
      <w:r w:rsidRPr="003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6C3" w:rsidRPr="00BD23D8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D2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КОНТРОЛЯ</w:t>
      </w:r>
    </w:p>
    <w:tbl>
      <w:tblPr>
        <w:tblW w:w="157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368"/>
        <w:gridCol w:w="6095"/>
        <w:gridCol w:w="2693"/>
        <w:gridCol w:w="4049"/>
      </w:tblGrid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Вопросы контроля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контроля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Рабочие материалы</w:t>
            </w:r>
          </w:p>
        </w:tc>
      </w:tr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 детей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задач двигательной активности уровню развития двигательных навыков детей.</w:t>
            </w:r>
          </w:p>
          <w:p w:rsidR="000C46C3" w:rsidRPr="003D23FA" w:rsidRDefault="000C46C3" w:rsidP="005273D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Учёт интересов детей и склонностей к различным видам двигательной активности</w:t>
            </w:r>
          </w:p>
          <w:p w:rsidR="000C46C3" w:rsidRPr="003D23FA" w:rsidRDefault="000C46C3" w:rsidP="005273D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спортивных и подвижных игр</w:t>
            </w:r>
          </w:p>
          <w:p w:rsidR="000C46C3" w:rsidRPr="003D23FA" w:rsidRDefault="000C46C3" w:rsidP="005273DD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двигательной деятельности (</w:t>
            </w:r>
            <w:proofErr w:type="gramStart"/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/и, эстафеты, физкультурные занятия, физкультурные досуги)</w:t>
            </w:r>
            <w:r w:rsidRPr="003D23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анализ деятельности детей на прогулке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6C026E" w:rsidRDefault="000C46C3" w:rsidP="005273DD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анализа деятельности детей на прогулке </w:t>
            </w:r>
            <w:r w:rsidRPr="003D2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1)</w:t>
            </w:r>
          </w:p>
          <w:p w:rsidR="000C46C3" w:rsidRPr="003D23FA" w:rsidRDefault="000C46C3" w:rsidP="005273DD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анализа организации прогулки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(Приложение 2)</w:t>
            </w:r>
          </w:p>
        </w:tc>
      </w:tr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профессионального мастерства воспитателя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воспитателей:</w:t>
            </w:r>
          </w:p>
          <w:p w:rsidR="000C46C3" w:rsidRPr="003D23FA" w:rsidRDefault="000C46C3" w:rsidP="005273DD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 работы по организации двигательной деятельности детей на прогулке</w:t>
            </w:r>
          </w:p>
          <w:p w:rsidR="000C46C3" w:rsidRPr="003D23FA" w:rsidRDefault="000C46C3" w:rsidP="005273DD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создания условий на прогулке</w:t>
            </w:r>
          </w:p>
          <w:p w:rsidR="000C46C3" w:rsidRPr="003D23FA" w:rsidRDefault="000C46C3" w:rsidP="005273DD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самообразования воспитателей</w:t>
            </w:r>
          </w:p>
          <w:p w:rsidR="000C46C3" w:rsidRPr="003D23FA" w:rsidRDefault="000C46C3" w:rsidP="005273DD">
            <w:pPr>
              <w:numPr>
                <w:ilvl w:val="0"/>
                <w:numId w:val="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  <w:r w:rsidRPr="003D2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педагога по организации двигательной деятельности детей на прогулке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анализ деятельности педагогов на прогулке</w:t>
            </w:r>
          </w:p>
          <w:p w:rsidR="000C46C3" w:rsidRPr="003D23FA" w:rsidRDefault="000C46C3" w:rsidP="005273DD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анкет воспитателей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 воспитателей</w:t>
            </w:r>
          </w:p>
          <w:p w:rsidR="000C46C3" w:rsidRPr="003D23FA" w:rsidRDefault="000C46C3" w:rsidP="005273DD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4)</w:t>
            </w:r>
          </w:p>
        </w:tc>
      </w:tr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подвижных и спортивных игр детей</w:t>
            </w:r>
          </w:p>
          <w:p w:rsidR="000C46C3" w:rsidRPr="003D23FA" w:rsidRDefault="000C46C3" w:rsidP="005273DD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для самостоятельной двигательной деятельности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предметно-развивающей среды</w:t>
            </w:r>
          </w:p>
          <w:p w:rsidR="000C46C3" w:rsidRPr="003D23FA" w:rsidRDefault="000C46C3" w:rsidP="005273DD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анкет воспитателей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 воспитателей</w:t>
            </w:r>
          </w:p>
        </w:tc>
      </w:tr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6C026E" w:rsidRDefault="000C46C3" w:rsidP="005273D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физического развития детей на прогулке</w:t>
            </w:r>
          </w:p>
          <w:p w:rsidR="000C46C3" w:rsidRPr="006C026E" w:rsidRDefault="000C46C3" w:rsidP="005273D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развивающей двигательной среды,</w:t>
            </w:r>
          </w:p>
          <w:p w:rsidR="000C46C3" w:rsidRPr="006C026E" w:rsidRDefault="000C46C3" w:rsidP="005273D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физкультурных занятий</w:t>
            </w:r>
          </w:p>
          <w:p w:rsidR="000C46C3" w:rsidRPr="006C026E" w:rsidRDefault="000C46C3" w:rsidP="005273D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</w:t>
            </w:r>
            <w:proofErr w:type="gramStart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/игр, игр с движением и т.п.</w:t>
            </w:r>
          </w:p>
          <w:p w:rsidR="000C46C3" w:rsidRPr="006C026E" w:rsidRDefault="000C46C3" w:rsidP="005273DD">
            <w:pPr>
              <w:numPr>
                <w:ilvl w:val="0"/>
                <w:numId w:val="1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физкультурных досугов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6C026E" w:rsidRDefault="000C46C3" w:rsidP="005273DD">
            <w:pPr>
              <w:numPr>
                <w:ilvl w:val="0"/>
                <w:numId w:val="1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-образовательных планов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6C026E" w:rsidRDefault="000C46C3" w:rsidP="005273DD">
            <w:pPr>
              <w:numPr>
                <w:ilvl w:val="0"/>
                <w:numId w:val="1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Карта проверки плана </w:t>
            </w:r>
            <w:proofErr w:type="spellStart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-образовательной работы </w:t>
            </w:r>
            <w:r w:rsidRPr="006C0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3)</w:t>
            </w:r>
          </w:p>
          <w:p w:rsidR="000C46C3" w:rsidRPr="006C026E" w:rsidRDefault="000C46C3" w:rsidP="005273DD">
            <w:pPr>
              <w:numPr>
                <w:ilvl w:val="0"/>
                <w:numId w:val="1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Памятка для педагогов</w:t>
            </w:r>
          </w:p>
          <w:p w:rsidR="000C46C3" w:rsidRPr="006C026E" w:rsidRDefault="000C46C3" w:rsidP="005273DD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0C46C3" w:rsidRPr="00BD23D8" w:rsidTr="005273DD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семьями воспитанников.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мероприятий с родителями физкультурной направленности</w:t>
            </w:r>
          </w:p>
          <w:p w:rsidR="000C46C3" w:rsidRPr="003D23FA" w:rsidRDefault="000C46C3" w:rsidP="005273DD">
            <w:pPr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по поводу организации двигательной активности с детьми на улице мероприятиях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3D23FA" w:rsidRDefault="000C46C3" w:rsidP="005273DD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планов</w:t>
            </w:r>
          </w:p>
          <w:p w:rsidR="000C46C3" w:rsidRPr="003D23FA" w:rsidRDefault="000C46C3" w:rsidP="005273DD">
            <w:pPr>
              <w:numPr>
                <w:ilvl w:val="0"/>
                <w:numId w:val="1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Default="000C46C3" w:rsidP="005273D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Карта проверки плана </w:t>
            </w:r>
            <w:proofErr w:type="spellStart"/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-образовательной работы </w:t>
            </w:r>
          </w:p>
          <w:p w:rsidR="000C46C3" w:rsidRPr="003D23FA" w:rsidRDefault="000C46C3" w:rsidP="005273D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</w:t>
            </w:r>
            <w:r w:rsidRPr="003D23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0C46C3" w:rsidRPr="003D23FA" w:rsidRDefault="000C46C3" w:rsidP="005273DD">
            <w:pPr>
              <w:numPr>
                <w:ilvl w:val="0"/>
                <w:numId w:val="1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проверки</w:t>
            </w:r>
            <w:r w:rsidRPr="003D2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наглядной информации для родителей в группе</w:t>
            </w:r>
          </w:p>
        </w:tc>
      </w:tr>
    </w:tbl>
    <w:p w:rsidR="000C46C3" w:rsidRPr="00BD23D8" w:rsidRDefault="000C46C3" w:rsidP="000C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 1</w:t>
      </w:r>
    </w:p>
    <w:p w:rsidR="000C46C3" w:rsidRPr="00BD23D8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Pr="00BD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анализа организации двигательной деятельности с детьми на прогулке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7570"/>
        <w:gridCol w:w="1134"/>
        <w:gridCol w:w="992"/>
        <w:gridCol w:w="992"/>
        <w:gridCol w:w="1134"/>
        <w:gridCol w:w="1134"/>
        <w:gridCol w:w="1276"/>
      </w:tblGrid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наполнения игровой деятельности детей на прогулке лексической 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в соответствии с уровнем развития двигательных навыков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интересов  и склонностей детей к различным видам двигательной активности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разнообразных форм двигательной активности детей на прогулке (подвижные игры, спортивные игры, физкультурные занятия, спортивные эстафеты и физкультурные досуги, словесные игры с движением, хороводные игры)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согласованность деятельности воспитателя и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детей: заинтересованность, активность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детей  применять полученные ЗУН в самостоятельной двигательной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индивидуальной двигательной работы с детьми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недерективное</w:t>
            </w:r>
            <w:proofErr w:type="spell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самостоятельной деятельностью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выносного материала для двигательной активности детей/ Эффективность использования атрибутов и игрового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требований и техники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прогулки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6C3" w:rsidRPr="00BD23D8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9392"/>
      </w:tblGrid>
      <w:tr w:rsidR="000C46C3" w:rsidRPr="00BD23D8" w:rsidTr="005273DD"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высокой степени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почти в полной мере        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частично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малой степени</w:t>
            </w:r>
          </w:p>
          <w:p w:rsidR="000C46C3" w:rsidRPr="00BD23D8" w:rsidRDefault="000C46C3" w:rsidP="005273DD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достигнуто (или не входило в цели)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дополнительное проведение контроля: до 20 баллов</w:t>
            </w:r>
          </w:p>
          <w:p w:rsidR="000C46C3" w:rsidRPr="00BD23D8" w:rsidRDefault="000C46C3" w:rsidP="005273DD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 20 до 40 баллов</w:t>
            </w:r>
          </w:p>
          <w:p w:rsidR="000C46C3" w:rsidRPr="00BD23D8" w:rsidRDefault="000C46C3" w:rsidP="005273DD">
            <w:pPr>
              <w:numPr>
                <w:ilvl w:val="0"/>
                <w:numId w:val="3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рекомендую тиражирование опыта свыше 40 баллов</w:t>
            </w:r>
          </w:p>
        </w:tc>
      </w:tr>
    </w:tbl>
    <w:p w:rsidR="000C46C3" w:rsidRDefault="000C46C3" w:rsidP="000C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46C3" w:rsidRPr="00AE0C92" w:rsidRDefault="000C46C3" w:rsidP="000C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  <w:r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</w:p>
    <w:p w:rsidR="000C46C3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</w:t>
      </w:r>
      <w:r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планирования образовательной работы по повышению двигательной активности детей на прогулке</w:t>
      </w:r>
    </w:p>
    <w:p w:rsidR="000C46C3" w:rsidRPr="00FB1024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7469"/>
        <w:gridCol w:w="1134"/>
        <w:gridCol w:w="992"/>
        <w:gridCol w:w="992"/>
        <w:gridCol w:w="1134"/>
        <w:gridCol w:w="1134"/>
        <w:gridCol w:w="1276"/>
      </w:tblGrid>
      <w:tr w:rsidR="000C46C3" w:rsidRPr="00BD23D8" w:rsidTr="005273DD">
        <w:trPr>
          <w:gridAfter w:val="6"/>
          <w:wAfter w:w="6662" w:type="dxa"/>
          <w:trHeight w:val="276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240" w:lineRule="auto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C46C3" w:rsidRPr="00AE0C92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AE0C92" w:rsidRDefault="000C46C3" w:rsidP="005273DD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планирования возрасту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физкультурных занятий на прогулке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разнообразных форм двигательной деятельности с детьми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осуги</w:t>
            </w:r>
            <w:proofErr w:type="spell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 с движением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родителями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физкультурно-оздоровительной направленности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созданию/обогащению развивающей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6C3" w:rsidRPr="00BD23D8" w:rsidRDefault="000C46C3" w:rsidP="000C46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9396"/>
      </w:tblGrid>
      <w:tr w:rsidR="000C46C3" w:rsidRPr="00BD23D8" w:rsidTr="005273DD"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высокой степени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почти в полной мере        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частично</w:t>
            </w:r>
          </w:p>
          <w:p w:rsidR="000C46C3" w:rsidRPr="00BD23D8" w:rsidRDefault="000C46C3" w:rsidP="005273DD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малой степени</w:t>
            </w:r>
          </w:p>
          <w:p w:rsidR="000C46C3" w:rsidRPr="00BD23D8" w:rsidRDefault="000C46C3" w:rsidP="005273DD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достигнуто (или не входило в цели)</w:t>
            </w:r>
          </w:p>
        </w:tc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дополнительное проведение контроля: до 20 баллов</w:t>
            </w:r>
          </w:p>
          <w:p w:rsidR="000C46C3" w:rsidRPr="00BD23D8" w:rsidRDefault="000C46C3" w:rsidP="005273DD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 20 до 40 баллов</w:t>
            </w:r>
          </w:p>
          <w:p w:rsidR="000C46C3" w:rsidRPr="00BD23D8" w:rsidRDefault="000C46C3" w:rsidP="005273DD">
            <w:pPr>
              <w:numPr>
                <w:ilvl w:val="0"/>
                <w:numId w:val="4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рекомендую тиражирование опыта свыше 40 баллов</w:t>
            </w:r>
          </w:p>
        </w:tc>
      </w:tr>
    </w:tbl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C3" w:rsidRDefault="000C46C3" w:rsidP="000C46C3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46C3" w:rsidRDefault="000C46C3" w:rsidP="000C46C3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46C3" w:rsidRPr="004702D6" w:rsidRDefault="000C46C3" w:rsidP="000C46C3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4</w:t>
      </w:r>
    </w:p>
    <w:p w:rsidR="000C46C3" w:rsidRPr="004702D6" w:rsidRDefault="000C46C3" w:rsidP="000C46C3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самоанализ</w:t>
      </w:r>
    </w:p>
    <w:p w:rsidR="000C46C3" w:rsidRDefault="000C46C3" w:rsidP="000C46C3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по обеспечению двигательной активности детей на прогулке</w:t>
      </w:r>
    </w:p>
    <w:p w:rsidR="000C46C3" w:rsidRPr="004702D6" w:rsidRDefault="000C46C3" w:rsidP="000C46C3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отчество: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________________________________________________________________________________________________________________</w:t>
      </w: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Проведите самоанализ соей педагогической компетенции  по 4-х бальной шкале:</w:t>
      </w: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не знаю, не владею вопросом в необходимом объёме</w:t>
      </w: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владею, знаю материал, методики  частично</w:t>
      </w: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знаю, владею в достаточном объёме на допустимом уровне</w:t>
      </w:r>
    </w:p>
    <w:p w:rsidR="000C46C3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знаю  и выполняю на высоком уровне в необходимом объёме</w:t>
      </w:r>
    </w:p>
    <w:p w:rsidR="000C46C3" w:rsidRPr="00BD23D8" w:rsidRDefault="000C46C3" w:rsidP="000C46C3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3304"/>
        <w:gridCol w:w="1112"/>
      </w:tblGrid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4702D6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для самоанализа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4702D6" w:rsidRDefault="000C46C3" w:rsidP="005273DD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программных задач по физическому воспитанию детей для своей возрастной группы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показателей физического развития для детей своей возрастной группы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индивидуальных особенностей развития детей своей возрастной группы, показателей их здоровья, учет интересов детей и склонностей к различным видам двигательной активности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детей на прогулке в соответствии с лексической темой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организация разнообразных форм двигательной активности с детьми на прогулке (подвижные игры, спортивные игры, спортивные эстафеты и физкультурные досуги, словесные игры с движением, хороводные игры) – подчеркнуть регулярно используемые в работе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методики, проведение занятий по физкультуре на улице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индивидуальной работы по развитию физических качеств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дерективное</w:t>
            </w:r>
            <w:proofErr w:type="spell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самостоятельной двигательной деятельностью детей на прогулке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самообразования по образовательной области «Физическое развитие»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прогулке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прогулки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C3" w:rsidRPr="00BD23D8" w:rsidTr="005273DD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C3" w:rsidRPr="00BD23D8" w:rsidRDefault="000C46C3" w:rsidP="005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6C3" w:rsidRPr="00BD23D8" w:rsidRDefault="000C46C3" w:rsidP="000C46C3">
      <w:pPr>
        <w:rPr>
          <w:sz w:val="24"/>
          <w:szCs w:val="24"/>
        </w:rPr>
      </w:pPr>
    </w:p>
    <w:p w:rsidR="00AA467C" w:rsidRDefault="00AA467C">
      <w:bookmarkStart w:id="0" w:name="_GoBack"/>
      <w:bookmarkEnd w:id="0"/>
    </w:p>
    <w:sectPr w:rsidR="00AA467C" w:rsidSect="00BC4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84"/>
    <w:multiLevelType w:val="multilevel"/>
    <w:tmpl w:val="2AB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3759"/>
    <w:multiLevelType w:val="multilevel"/>
    <w:tmpl w:val="165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2783"/>
    <w:multiLevelType w:val="multilevel"/>
    <w:tmpl w:val="EF0C3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47E4"/>
    <w:multiLevelType w:val="multilevel"/>
    <w:tmpl w:val="6F34AF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F729F"/>
    <w:multiLevelType w:val="multilevel"/>
    <w:tmpl w:val="FBF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70DDD"/>
    <w:multiLevelType w:val="multilevel"/>
    <w:tmpl w:val="37A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A190A"/>
    <w:multiLevelType w:val="multilevel"/>
    <w:tmpl w:val="BA5011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C0609"/>
    <w:multiLevelType w:val="multilevel"/>
    <w:tmpl w:val="6B3A3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61CA"/>
    <w:multiLevelType w:val="multilevel"/>
    <w:tmpl w:val="B92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298"/>
    <w:multiLevelType w:val="multilevel"/>
    <w:tmpl w:val="520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B466D"/>
    <w:multiLevelType w:val="multilevel"/>
    <w:tmpl w:val="E90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6032D"/>
    <w:multiLevelType w:val="multilevel"/>
    <w:tmpl w:val="2AD476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63EF0"/>
    <w:multiLevelType w:val="multilevel"/>
    <w:tmpl w:val="67EA1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75599"/>
    <w:multiLevelType w:val="multilevel"/>
    <w:tmpl w:val="2BE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E49C1"/>
    <w:multiLevelType w:val="multilevel"/>
    <w:tmpl w:val="6F6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85808"/>
    <w:multiLevelType w:val="multilevel"/>
    <w:tmpl w:val="0CAA3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C5A46"/>
    <w:multiLevelType w:val="multilevel"/>
    <w:tmpl w:val="D4C41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E3886"/>
    <w:multiLevelType w:val="multilevel"/>
    <w:tmpl w:val="6E3E9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55902"/>
    <w:multiLevelType w:val="multilevel"/>
    <w:tmpl w:val="F4D4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77368F"/>
    <w:multiLevelType w:val="multilevel"/>
    <w:tmpl w:val="768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E2347"/>
    <w:multiLevelType w:val="multilevel"/>
    <w:tmpl w:val="2BD86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E1C99"/>
    <w:multiLevelType w:val="multilevel"/>
    <w:tmpl w:val="B478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D61ED"/>
    <w:multiLevelType w:val="multilevel"/>
    <w:tmpl w:val="11F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E05C1"/>
    <w:multiLevelType w:val="multilevel"/>
    <w:tmpl w:val="F0C8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120415"/>
    <w:multiLevelType w:val="multilevel"/>
    <w:tmpl w:val="B85C2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614F4"/>
    <w:multiLevelType w:val="multilevel"/>
    <w:tmpl w:val="0E4A6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712A1"/>
    <w:multiLevelType w:val="multilevel"/>
    <w:tmpl w:val="DFFC5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3B3A2D"/>
    <w:multiLevelType w:val="multilevel"/>
    <w:tmpl w:val="066EF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844D8"/>
    <w:multiLevelType w:val="multilevel"/>
    <w:tmpl w:val="8B9C5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F378A8"/>
    <w:multiLevelType w:val="multilevel"/>
    <w:tmpl w:val="42A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0155C5"/>
    <w:multiLevelType w:val="multilevel"/>
    <w:tmpl w:val="6F7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B72C3"/>
    <w:multiLevelType w:val="multilevel"/>
    <w:tmpl w:val="D31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E102D"/>
    <w:multiLevelType w:val="multilevel"/>
    <w:tmpl w:val="98B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D02E76"/>
    <w:multiLevelType w:val="multilevel"/>
    <w:tmpl w:val="5AB6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B61118"/>
    <w:multiLevelType w:val="multilevel"/>
    <w:tmpl w:val="E81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F8535A"/>
    <w:multiLevelType w:val="multilevel"/>
    <w:tmpl w:val="B12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AE28B6"/>
    <w:multiLevelType w:val="multilevel"/>
    <w:tmpl w:val="EF3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8631D0"/>
    <w:multiLevelType w:val="multilevel"/>
    <w:tmpl w:val="8B5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476049"/>
    <w:multiLevelType w:val="multilevel"/>
    <w:tmpl w:val="4E521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6B34D2"/>
    <w:multiLevelType w:val="multilevel"/>
    <w:tmpl w:val="2B48C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6D14B2"/>
    <w:multiLevelType w:val="multilevel"/>
    <w:tmpl w:val="32E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8D34EF"/>
    <w:multiLevelType w:val="multilevel"/>
    <w:tmpl w:val="EA903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CC7904"/>
    <w:multiLevelType w:val="multilevel"/>
    <w:tmpl w:val="CCFA3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A97B09"/>
    <w:multiLevelType w:val="multilevel"/>
    <w:tmpl w:val="B4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083B0A"/>
    <w:multiLevelType w:val="multilevel"/>
    <w:tmpl w:val="5B5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8768F1"/>
    <w:multiLevelType w:val="multilevel"/>
    <w:tmpl w:val="7CA8B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412AEC"/>
    <w:multiLevelType w:val="multilevel"/>
    <w:tmpl w:val="A84C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052425"/>
    <w:multiLevelType w:val="multilevel"/>
    <w:tmpl w:val="BF8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FE5166"/>
    <w:multiLevelType w:val="multilevel"/>
    <w:tmpl w:val="EA741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AB1963"/>
    <w:multiLevelType w:val="multilevel"/>
    <w:tmpl w:val="4B847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CD31B7"/>
    <w:multiLevelType w:val="multilevel"/>
    <w:tmpl w:val="F6FE1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E16433"/>
    <w:multiLevelType w:val="multilevel"/>
    <w:tmpl w:val="AE8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E30304"/>
    <w:multiLevelType w:val="multilevel"/>
    <w:tmpl w:val="BB8C6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230341"/>
    <w:multiLevelType w:val="multilevel"/>
    <w:tmpl w:val="1D7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16038D"/>
    <w:multiLevelType w:val="multilevel"/>
    <w:tmpl w:val="C682F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A87949"/>
    <w:multiLevelType w:val="multilevel"/>
    <w:tmpl w:val="96888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2"/>
  </w:num>
  <w:num w:numId="3">
    <w:abstractNumId w:val="35"/>
  </w:num>
  <w:num w:numId="4">
    <w:abstractNumId w:val="51"/>
  </w:num>
  <w:num w:numId="5">
    <w:abstractNumId w:val="34"/>
  </w:num>
  <w:num w:numId="6">
    <w:abstractNumId w:val="36"/>
  </w:num>
  <w:num w:numId="7">
    <w:abstractNumId w:val="0"/>
  </w:num>
  <w:num w:numId="8">
    <w:abstractNumId w:val="1"/>
  </w:num>
  <w:num w:numId="9">
    <w:abstractNumId w:val="23"/>
  </w:num>
  <w:num w:numId="10">
    <w:abstractNumId w:val="10"/>
  </w:num>
  <w:num w:numId="11">
    <w:abstractNumId w:val="29"/>
  </w:num>
  <w:num w:numId="12">
    <w:abstractNumId w:val="30"/>
  </w:num>
  <w:num w:numId="13">
    <w:abstractNumId w:val="19"/>
  </w:num>
  <w:num w:numId="14">
    <w:abstractNumId w:val="5"/>
  </w:num>
  <w:num w:numId="15">
    <w:abstractNumId w:val="13"/>
  </w:num>
  <w:num w:numId="16">
    <w:abstractNumId w:val="53"/>
  </w:num>
  <w:num w:numId="17">
    <w:abstractNumId w:val="47"/>
  </w:num>
  <w:num w:numId="18">
    <w:abstractNumId w:val="8"/>
  </w:num>
  <w:num w:numId="19">
    <w:abstractNumId w:val="9"/>
  </w:num>
  <w:num w:numId="20">
    <w:abstractNumId w:val="54"/>
  </w:num>
  <w:num w:numId="21">
    <w:abstractNumId w:val="20"/>
  </w:num>
  <w:num w:numId="22">
    <w:abstractNumId w:val="38"/>
  </w:num>
  <w:num w:numId="23">
    <w:abstractNumId w:val="45"/>
  </w:num>
  <w:num w:numId="24">
    <w:abstractNumId w:val="15"/>
  </w:num>
  <w:num w:numId="25">
    <w:abstractNumId w:val="25"/>
  </w:num>
  <w:num w:numId="26">
    <w:abstractNumId w:val="41"/>
  </w:num>
  <w:num w:numId="27">
    <w:abstractNumId w:val="42"/>
  </w:num>
  <w:num w:numId="28">
    <w:abstractNumId w:val="27"/>
  </w:num>
  <w:num w:numId="29">
    <w:abstractNumId w:val="7"/>
  </w:num>
  <w:num w:numId="30">
    <w:abstractNumId w:val="11"/>
  </w:num>
  <w:num w:numId="31">
    <w:abstractNumId w:val="46"/>
  </w:num>
  <w:num w:numId="32">
    <w:abstractNumId w:val="37"/>
  </w:num>
  <w:num w:numId="33">
    <w:abstractNumId w:val="24"/>
  </w:num>
  <w:num w:numId="34">
    <w:abstractNumId w:val="52"/>
  </w:num>
  <w:num w:numId="35">
    <w:abstractNumId w:val="43"/>
  </w:num>
  <w:num w:numId="36">
    <w:abstractNumId w:val="14"/>
  </w:num>
  <w:num w:numId="37">
    <w:abstractNumId w:val="22"/>
  </w:num>
  <w:num w:numId="38">
    <w:abstractNumId w:val="21"/>
  </w:num>
  <w:num w:numId="39">
    <w:abstractNumId w:val="18"/>
  </w:num>
  <w:num w:numId="40">
    <w:abstractNumId w:val="12"/>
  </w:num>
  <w:num w:numId="41">
    <w:abstractNumId w:val="48"/>
  </w:num>
  <w:num w:numId="42">
    <w:abstractNumId w:val="4"/>
  </w:num>
  <w:num w:numId="43">
    <w:abstractNumId w:val="31"/>
  </w:num>
  <w:num w:numId="44">
    <w:abstractNumId w:val="50"/>
  </w:num>
  <w:num w:numId="45">
    <w:abstractNumId w:val="44"/>
  </w:num>
  <w:num w:numId="46">
    <w:abstractNumId w:val="40"/>
  </w:num>
  <w:num w:numId="47">
    <w:abstractNumId w:val="39"/>
  </w:num>
  <w:num w:numId="48">
    <w:abstractNumId w:val="55"/>
  </w:num>
  <w:num w:numId="49">
    <w:abstractNumId w:val="26"/>
  </w:num>
  <w:num w:numId="50">
    <w:abstractNumId w:val="49"/>
  </w:num>
  <w:num w:numId="51">
    <w:abstractNumId w:val="2"/>
  </w:num>
  <w:num w:numId="52">
    <w:abstractNumId w:val="28"/>
  </w:num>
  <w:num w:numId="53">
    <w:abstractNumId w:val="16"/>
  </w:num>
  <w:num w:numId="54">
    <w:abstractNumId w:val="17"/>
  </w:num>
  <w:num w:numId="55">
    <w:abstractNumId w:val="3"/>
  </w:num>
  <w:num w:numId="56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C3"/>
    <w:rsid w:val="000C46C3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2023-11-05T05:48:00Z</dcterms:created>
  <dcterms:modified xsi:type="dcterms:W3CDTF">2023-11-05T05:48:00Z</dcterms:modified>
</cp:coreProperties>
</file>